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1B1D" w14:textId="77777777" w:rsidR="00A77B3E" w:rsidRDefault="00000000">
      <w:pPr>
        <w:jc w:val="center"/>
        <w:rPr>
          <w:b/>
          <w:caps/>
        </w:rPr>
      </w:pPr>
      <w:r>
        <w:rPr>
          <w:b/>
          <w:caps/>
        </w:rPr>
        <w:t>Zarządzenie Nr 353/2022</w:t>
      </w:r>
      <w:r>
        <w:rPr>
          <w:b/>
          <w:caps/>
        </w:rPr>
        <w:br/>
        <w:t>Wójta Gminy Radowo Małe</w:t>
      </w:r>
    </w:p>
    <w:p w14:paraId="5FDD08CA" w14:textId="77777777" w:rsidR="00A77B3E" w:rsidRDefault="00000000">
      <w:pPr>
        <w:spacing w:before="280" w:after="280"/>
        <w:jc w:val="center"/>
        <w:rPr>
          <w:b/>
          <w:caps/>
        </w:rPr>
      </w:pPr>
      <w:r>
        <w:t>z dnia 28 października 2022 r.</w:t>
      </w:r>
    </w:p>
    <w:p w14:paraId="3DA724BE" w14:textId="77777777" w:rsidR="00A77B3E" w:rsidRDefault="00000000">
      <w:pPr>
        <w:keepNext/>
        <w:spacing w:after="480"/>
        <w:jc w:val="center"/>
      </w:pPr>
      <w:r>
        <w:rPr>
          <w:b/>
        </w:rPr>
        <w:t>w sprawie zmian w planie dochodów i wydatków budżetu Gminy Radowo Małe na rok 2022</w:t>
      </w:r>
    </w:p>
    <w:p w14:paraId="5039746C" w14:textId="77777777" w:rsidR="00A77B3E" w:rsidRDefault="00000000">
      <w:pPr>
        <w:keepLines/>
        <w:spacing w:before="120" w:after="120"/>
        <w:ind w:firstLine="227"/>
      </w:pPr>
      <w:r>
        <w:t>Na podstawie art. 257 pkt. 1 i 3 ustawy z dnia 27 sierpnia 2009 roku o finansach publicznych (t.j. Dz. U. z 2022 r. poz. 1634; zm.: Dz. U. z 2022 r. poz. 1079, poz. 1692, poz. 1725, poz. 1747, poz. 1768 i poz. 1964) oraz § 3 Uchwały Nr XXIX/194/2022 Rady Gminy Radowo Małe z dnia 14 kwietnia 2022 r. w sprawie zmiany budżetu Gminy Radowo Małe na 2022 rok zarządzam, co następuje:</w:t>
      </w:r>
    </w:p>
    <w:p w14:paraId="4734468D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 xml:space="preserve">Zwiększa się plan dochodów budżetu gminy na ogólną kwotę </w:t>
      </w:r>
      <w:r>
        <w:rPr>
          <w:b/>
          <w:color w:val="000000"/>
          <w:u w:color="000000"/>
        </w:rPr>
        <w:t>6.865,69 zł</w:t>
      </w:r>
      <w:r>
        <w:rPr>
          <w:color w:val="000000"/>
          <w:u w:color="000000"/>
        </w:rPr>
        <w:t xml:space="preserve"> w tym: w zakresie zadań  zleconych na kwotę 6.865,69 zł (Urząd Gminy w Radowie Małym) zgodnie z załącznikiem nr 1 do niniejszego zarządzenia.</w:t>
      </w:r>
    </w:p>
    <w:p w14:paraId="3B83579B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 xml:space="preserve">Zwiększa się plan wydatków budżetu gminy na ogólną kwotę </w:t>
      </w:r>
      <w:r>
        <w:rPr>
          <w:b/>
          <w:color w:val="000000"/>
          <w:u w:color="000000"/>
        </w:rPr>
        <w:t>83.802,59 zł</w:t>
      </w:r>
      <w:r>
        <w:rPr>
          <w:color w:val="000000"/>
          <w:u w:color="000000"/>
        </w:rPr>
        <w:t xml:space="preserve"> w tym: w zakresie zadań zleconych na kwotę 15.964,90 zł (Szkoła Podstawowa im. Kornela Makuszyńskiego w Radowie Małym), na kwotę 67.837,69 zł (Urząd Gminy w Radowie Małym) zgodnie z załącznikiem nr 2 do niniejszego zarządzenia.</w:t>
      </w:r>
    </w:p>
    <w:p w14:paraId="38C49A9E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 xml:space="preserve">Zmniejsza się plan wydatków budżetu gminy na ogólną kwotę </w:t>
      </w:r>
      <w:r>
        <w:rPr>
          <w:b/>
          <w:color w:val="000000"/>
          <w:u w:color="000000"/>
        </w:rPr>
        <w:t>76.936,90 zł</w:t>
      </w:r>
      <w:r>
        <w:rPr>
          <w:color w:val="000000"/>
          <w:u w:color="000000"/>
        </w:rPr>
        <w:t xml:space="preserve"> w tym: w zakresie zadań zleconych na kwotę 10.610,90 zł (Szkoła Podstawowa im. Kornela Makuszyńskiego w Radowie Małym), na kwotę 66.326,00 zł (Urząd Gminy w Radowie Małym) zgodnie z załącznikiem nr 2 do niniejszego zarządzenia.</w:t>
      </w:r>
    </w:p>
    <w:p w14:paraId="696C79E9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Wykonanie Zarządzenia powierza się Skarbnikowi Gminy.</w:t>
      </w:r>
    </w:p>
    <w:p w14:paraId="018DC9AC" w14:textId="77777777" w:rsidR="00A77B3E" w:rsidRDefault="00000000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Zarządzenie wchodzi w życie z dniem podpisania.</w:t>
      </w:r>
    </w:p>
    <w:p w14:paraId="377E7FC9" w14:textId="77777777" w:rsidR="00A77B3E" w:rsidRDefault="00A77B3E">
      <w:pPr>
        <w:keepNext/>
        <w:keepLines/>
        <w:spacing w:before="120" w:after="120"/>
        <w:ind w:firstLine="340"/>
        <w:rPr>
          <w:color w:val="000000"/>
          <w:u w:color="000000"/>
        </w:rPr>
      </w:pPr>
    </w:p>
    <w:p w14:paraId="0AF9139F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1F1A41" w14:paraId="6E6D79DD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27249" w14:textId="77777777" w:rsidR="001F1A41" w:rsidRDefault="001F1A41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9724DA" w14:textId="77777777" w:rsidR="001F1A41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Wójt Gminy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Mariusz Sira</w:t>
            </w:r>
          </w:p>
        </w:tc>
      </w:tr>
    </w:tbl>
    <w:p w14:paraId="78E8F5BD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992" w:right="1020" w:bottom="992" w:left="1020" w:header="708" w:footer="708" w:gutter="0"/>
          <w:cols w:space="708"/>
          <w:docGrid w:linePitch="360"/>
        </w:sectPr>
      </w:pPr>
    </w:p>
    <w:p w14:paraId="1C284794" w14:textId="77777777" w:rsidR="00A77B3E" w:rsidRDefault="00000000">
      <w:pPr>
        <w:spacing w:before="120" w:after="120" w:line="360" w:lineRule="auto"/>
        <w:ind w:left="1013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1 do zarządzenia Nr 353/2022</w:t>
      </w:r>
      <w:r>
        <w:rPr>
          <w:color w:val="000000"/>
          <w:u w:color="000000"/>
        </w:rPr>
        <w:br/>
        <w:t>Wójta Gminy Radowo Małe</w:t>
      </w:r>
      <w:r>
        <w:rPr>
          <w:color w:val="000000"/>
          <w:u w:color="000000"/>
        </w:rPr>
        <w:br/>
        <w:t>z dnia 28 października 2022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1211"/>
        <w:gridCol w:w="1212"/>
        <w:gridCol w:w="4451"/>
        <w:gridCol w:w="2051"/>
        <w:gridCol w:w="2051"/>
        <w:gridCol w:w="2051"/>
        <w:gridCol w:w="236"/>
        <w:gridCol w:w="236"/>
      </w:tblGrid>
      <w:tr w:rsidR="001F1A41" w14:paraId="75329831" w14:textId="77777777">
        <w:trPr>
          <w:trHeight w:val="780"/>
        </w:trPr>
        <w:tc>
          <w:tcPr>
            <w:tcW w:w="150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EAC3E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br/>
              <w:t>Plan dochodów 2022 rok Gminy Radowo Małe</w:t>
            </w:r>
            <w:r>
              <w:rPr>
                <w:color w:val="000000"/>
                <w:sz w:val="20"/>
                <w:u w:color="000000"/>
              </w:rPr>
              <w:br/>
              <w:t>- zadania zlecone</w:t>
            </w:r>
          </w:p>
        </w:tc>
      </w:tr>
      <w:tr w:rsidR="001F1A41" w14:paraId="165A380F" w14:textId="77777777">
        <w:trPr>
          <w:trHeight w:val="274"/>
        </w:trPr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58F8E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Dział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108E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Rozdział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EBF2F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Paragraf</w:t>
            </w:r>
          </w:p>
        </w:tc>
        <w:tc>
          <w:tcPr>
            <w:tcW w:w="45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95C4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Treść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68A80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Przed zmianą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C47DC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Zmiana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DAA52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Po zmianie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BFF1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6774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6E541AE4" w14:textId="77777777">
        <w:trPr>
          <w:trHeight w:val="240"/>
        </w:trPr>
        <w:tc>
          <w:tcPr>
            <w:tcW w:w="13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54E7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750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51B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DCAD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A93C3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Administracja publiczna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35F88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38 693,38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4A70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15,69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830A6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38 709,07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F40B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3482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7846B59F" w14:textId="77777777">
        <w:trPr>
          <w:trHeight w:val="240"/>
        </w:trPr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8A06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E67C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75095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F5D3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8A5E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Pozostała działalność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095E9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1 619,18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3D81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15,69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50EDD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1 634,87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83CC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182E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1319E67E" w14:textId="77777777">
        <w:trPr>
          <w:trHeight w:val="615"/>
        </w:trPr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847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135E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BDB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2100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199B5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Środki z Funduszu Pomocy na finansowanie lub dofinansowanie zadań bieżących w zakresie pomocy obywatelom Ukrainy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2885F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1 619,18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699A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15,69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0654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1 634,87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AC3B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40D2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24600EC8" w14:textId="77777777">
        <w:trPr>
          <w:trHeight w:val="240"/>
        </w:trPr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C284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754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1B74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030C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CE970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Bezpieczeństwo publiczne i ochrona przeciwpożarowa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433AD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182 199,00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9FD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496,00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4C3D8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182 695,00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A138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B142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442126B4" w14:textId="77777777">
        <w:trPr>
          <w:trHeight w:val="240"/>
        </w:trPr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3CB80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2B3DC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75495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AC7E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3BF9C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Pozostała działalność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AA39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182 199,00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251C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496,00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870E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182 695,00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6F079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82C08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75B836B7" w14:textId="77777777">
        <w:trPr>
          <w:trHeight w:val="615"/>
        </w:trPr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6A68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03CE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E116F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2100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FB825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Środki z Funduszu Pomocy na finansowanie lub dofinansowanie zadań bieżących w zakresie pomocy obywatelom Ukrainy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86823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182 199,00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FFAEE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496,00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A4BCF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182 695,00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B2BC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A3FA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5B8CC2C5" w14:textId="77777777">
        <w:trPr>
          <w:trHeight w:val="240"/>
        </w:trPr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7F6E7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758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7CF7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ED00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EDD6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Różne rozliczenia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FA75D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82 544,00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44C17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6 354,00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7D5C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88 898,00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077A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B050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3565B12B" w14:textId="77777777">
        <w:trPr>
          <w:trHeight w:val="240"/>
        </w:trPr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8E89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0C23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75814</w:t>
            </w: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6FF5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E53CB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Różne rozliczenia finansowe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16C8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82 544,00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CA84B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6 354,00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122D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88 898,00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21A3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33E1A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128668C1" w14:textId="77777777">
        <w:trPr>
          <w:trHeight w:val="615"/>
        </w:trPr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A9A1C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6F5B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C791E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2100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F4A5E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Środki z Funduszu Pomocy na finansowanie lub dofinansowanie zadań bieżących w zakresie pomocy obywatelom Ukrainy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4C327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82 544,00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F823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6 354,00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24F2C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88 898,00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3F56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9F63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4E85FEC5" w14:textId="77777777">
        <w:trPr>
          <w:trHeight w:val="274"/>
        </w:trPr>
        <w:tc>
          <w:tcPr>
            <w:tcW w:w="83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7B5F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Razem: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2BB64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6 839 446,53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B9091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6 865,69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5EF1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6 846 312,22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91BB6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EBF1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058B997F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6838" w:h="11906" w:orient="landscape"/>
          <w:pgMar w:top="992" w:right="1020" w:bottom="992" w:left="1020" w:header="708" w:footer="708" w:gutter="0"/>
          <w:pgNumType w:start="1"/>
          <w:cols w:space="708"/>
          <w:docGrid w:linePitch="360"/>
        </w:sectPr>
      </w:pPr>
    </w:p>
    <w:p w14:paraId="578C4D04" w14:textId="77777777" w:rsidR="00A77B3E" w:rsidRDefault="00000000">
      <w:pPr>
        <w:spacing w:before="120" w:after="120" w:line="360" w:lineRule="auto"/>
        <w:ind w:left="1013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2 do zarządzenia Nr 353/2022</w:t>
      </w:r>
      <w:r>
        <w:rPr>
          <w:color w:val="000000"/>
          <w:u w:color="000000"/>
        </w:rPr>
        <w:br/>
        <w:t>Wójta Gminy Radowo Małe</w:t>
      </w:r>
      <w:r>
        <w:rPr>
          <w:color w:val="000000"/>
          <w:u w:color="000000"/>
        </w:rPr>
        <w:br/>
        <w:t>z dnia 28 października 2022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256"/>
        <w:gridCol w:w="1227"/>
        <w:gridCol w:w="4511"/>
        <w:gridCol w:w="2096"/>
        <w:gridCol w:w="2066"/>
        <w:gridCol w:w="1929"/>
        <w:gridCol w:w="236"/>
        <w:gridCol w:w="236"/>
      </w:tblGrid>
      <w:tr w:rsidR="001F1A41" w14:paraId="6A48E829" w14:textId="77777777">
        <w:trPr>
          <w:trHeight w:val="570"/>
        </w:trPr>
        <w:tc>
          <w:tcPr>
            <w:tcW w:w="1456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36EEA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Plan wydatków 2022 rok Gminy Radowo Małe</w:t>
            </w:r>
            <w:r>
              <w:rPr>
                <w:color w:val="000000"/>
                <w:sz w:val="20"/>
                <w:u w:color="000000"/>
              </w:rPr>
              <w:br/>
              <w:t>- zadania zlecone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2E66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D6CE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6CA5DF44" w14:textId="77777777">
        <w:trPr>
          <w:trHeight w:val="259"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F56D9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Dział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3702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Rozdział</w:t>
            </w: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2D0F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Paragraf</w:t>
            </w:r>
          </w:p>
        </w:tc>
        <w:tc>
          <w:tcPr>
            <w:tcW w:w="45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7D8DE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Treść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7928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Przed zmianą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CB1F0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Zmiana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311CF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Po zmianie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F394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2D8ECF16" w14:textId="77777777">
        <w:trPr>
          <w:trHeight w:val="240"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318A2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750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4CC1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6E5B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6DF3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Administracja publiczna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E1D11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38 693,38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DF814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15,69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30E7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38 709,07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F37D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20111D89" w14:textId="77777777">
        <w:trPr>
          <w:trHeight w:val="240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B4280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31B96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75095</w:t>
            </w: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649B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60369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Pozostała działalność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B38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1 619,18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C25F8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15,69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96738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1 634,87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49BE2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6B82A5D5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6E72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EFA4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4E66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4740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74752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Wynagrodzenia i uposażenia wypłacane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7E916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689,18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5B1BC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15,69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02A6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704,87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67DB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51F24B2F" w14:textId="77777777">
        <w:trPr>
          <w:trHeight w:val="387"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0C4F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754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9A8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2734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E42A5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Bezpieczeństwo publiczne i ochrona przeciwpożarowa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F563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182 199,00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A234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496,00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89C09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182 695,00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6CA0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16D8E499" w14:textId="77777777">
        <w:trPr>
          <w:trHeight w:val="240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B2AA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04E0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75495</w:t>
            </w: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EBBC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5F16B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Pozostała działalność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B7DF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182 199,00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B924B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496,00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817DF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182 695,00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88A9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5A9AF0B6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6881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FC84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3112E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3280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6CCFB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Świadczenia związane z udzielaniem pomocy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286A9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182 199,00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4D43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-66 326,00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2AA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115 873,00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89194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71320E90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5A00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66A5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A296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4350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C2E8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towarów (w szczególności materiałów, leków, żywności)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2E42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7EC49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8 355,90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07BDE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8 355,90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CDB3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752E16C9" w14:textId="77777777">
        <w:trPr>
          <w:trHeight w:val="240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59EC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8101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DB16C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4370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C542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usług związanych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42BEF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667A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57 970,10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29CC7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57 970,10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75398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07D68947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162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8B19C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291C6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4740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F4C8C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Wynagrodzenia i uposażenia wypłacane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854C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824F1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414,89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DE73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414,89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B6B7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198F450B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D227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0EA0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F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4850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1B1C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Składki i inne pochodne od wynagrodzeń pracowników wypłacanych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DF9A8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F7E1F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81,11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627CD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81,11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1DAA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2C0D2B0F" w14:textId="77777777">
        <w:trPr>
          <w:trHeight w:val="240"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865D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801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73DA5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4D5A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56B6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Oświata i wychowanie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5C19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100 556,00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12ED3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6 354,00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E347C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106 910,00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05F1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74AC6F04" w14:textId="77777777">
        <w:trPr>
          <w:trHeight w:val="240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9A44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04317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80103</w:t>
            </w: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A702C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DFEE9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Oddziały przedszkolne w szkołach podstawowych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8E997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3 427,99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6217E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452,33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FBE3B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3 880,32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1C70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1D89B851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BDDB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6B47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5148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4750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1C28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Wynagrodzenia nauczycieli wypłacane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0B16C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3 427,99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36A27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452,33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C45EB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3 880,32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037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3FE558AC" w14:textId="77777777">
        <w:trPr>
          <w:trHeight w:val="240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0B01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0A385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80113</w:t>
            </w: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E0980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F215A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Dowożenie uczniów do szkół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F8031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10 290,00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5B37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1 000,00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1AF2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11 290,00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9080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3FBC7BA8" w14:textId="77777777">
        <w:trPr>
          <w:trHeight w:val="240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7827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41F9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CA4F9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4370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1920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usług związanych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B67B7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10 290,00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69D2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1 000,00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82B4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11 290,00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00BA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70F235E8" w14:textId="77777777">
        <w:trPr>
          <w:trHeight w:val="240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0C26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E0817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80195</w:t>
            </w: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90FB5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C52D2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Pozostała działalność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20161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68 826,01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BBDD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4 901,67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E54D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73 727,68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8B7D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0DD3A7D1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AEDF5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7A06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1656F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4350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D413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towarów (w szczególności materiałów, leków, żywności)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CD34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1DF8C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11 979,60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9E3C3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11 979,60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38AE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0AEE2C0B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9BAB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DDF3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A2DA7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4750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66199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Wynagrodzenia nauczycieli wypłacane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ADCDB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53 115,43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7B931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2 961,97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85B67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56 077,40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746A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424F2F9F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C5E6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DE53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036F2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4850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896F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Składki i inne pochodne od wynagrodzeń pracowników wypłacanych w związku z pomocą obywatelom Ukrainy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44C49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5 099,68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F5C19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571,00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CDAD1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5 670,68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32C1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09BE9155" w14:textId="77777777">
        <w:trPr>
          <w:trHeight w:val="432"/>
        </w:trPr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2B94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9F24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0EE80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4860</w:t>
            </w:r>
          </w:p>
        </w:tc>
        <w:tc>
          <w:tcPr>
            <w:tcW w:w="45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A9AC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Pozostałe wydatki bieżące na zadania związane z pomocą obywatelom Ukrainy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1F035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10 610,90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90894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-10 610,90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B0230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2FBEF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1F1A41" w14:paraId="037CADFD" w14:textId="77777777">
        <w:trPr>
          <w:trHeight w:val="274"/>
        </w:trPr>
        <w:tc>
          <w:tcPr>
            <w:tcW w:w="83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A1DF4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Razem: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BFCB2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6 839 446,53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A179A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6 865,69</w:t>
            </w:r>
          </w:p>
        </w:tc>
        <w:tc>
          <w:tcPr>
            <w:tcW w:w="21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827BD" w14:textId="77777777" w:rsidR="00A77B3E" w:rsidRDefault="00000000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6 846 312,22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971B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12B65FA" w14:textId="77777777" w:rsidR="00A77B3E" w:rsidRDefault="00A77B3E">
      <w:pPr>
        <w:rPr>
          <w:color w:val="000000"/>
          <w:u w:color="000000"/>
        </w:rPr>
      </w:pPr>
    </w:p>
    <w:sectPr w:rsidR="00A77B3E">
      <w:footerReference w:type="default" r:id="rId8"/>
      <w:endnotePr>
        <w:numFmt w:val="decimal"/>
      </w:endnotePr>
      <w:pgSz w:w="16838" w:h="11906" w:orient="landscape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20836" w14:textId="77777777" w:rsidR="009E2B8F" w:rsidRDefault="009E2B8F">
      <w:r>
        <w:separator/>
      </w:r>
    </w:p>
  </w:endnote>
  <w:endnote w:type="continuationSeparator" w:id="0">
    <w:p w14:paraId="4106162D" w14:textId="77777777" w:rsidR="009E2B8F" w:rsidRDefault="009E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1F1A41" w14:paraId="5E70C82D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2D1AFEE7" w14:textId="77777777" w:rsidR="001F1A41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7FB1AE18" w14:textId="77777777" w:rsidR="001F1A4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D56936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7BC511F" w14:textId="77777777" w:rsidR="001F1A41" w:rsidRDefault="001F1A41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26"/>
      <w:gridCol w:w="3340"/>
    </w:tblGrid>
    <w:tr w:rsidR="001F1A41" w14:paraId="46D90726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31FFDDDA" w14:textId="77777777" w:rsidR="001F1A41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3FEECA70" w14:textId="77777777" w:rsidR="001F1A4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D56936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EF41C31" w14:textId="77777777" w:rsidR="001F1A41" w:rsidRDefault="001F1A41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26"/>
      <w:gridCol w:w="3340"/>
    </w:tblGrid>
    <w:tr w:rsidR="001F1A41" w14:paraId="14556FB7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46A7C155" w14:textId="77777777" w:rsidR="001F1A41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2CB0C3D4" w14:textId="6A0EEDF7" w:rsidR="001F1A4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D56936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CAB6ED6" w14:textId="77777777" w:rsidR="001F1A41" w:rsidRDefault="001F1A41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3995A" w14:textId="77777777" w:rsidR="009E2B8F" w:rsidRDefault="009E2B8F">
      <w:r>
        <w:separator/>
      </w:r>
    </w:p>
  </w:footnote>
  <w:footnote w:type="continuationSeparator" w:id="0">
    <w:p w14:paraId="2DE6DBAD" w14:textId="77777777" w:rsidR="009E2B8F" w:rsidRDefault="009E2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F1A41"/>
    <w:rsid w:val="009E2B8F"/>
    <w:rsid w:val="00A77B3E"/>
    <w:rsid w:val="00CA2A55"/>
    <w:rsid w:val="00D5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F766B"/>
  <w15:docId w15:val="{5DEB2E2F-4831-40C6-BC31-CAC160C0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Wójt Gminy Radowo Małe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353/2022 z dnia 28 października 2022 r.</dc:title>
  <dc:subject>w sprawie zmian w^planie dochodów i^wydatków budżetu Gminy Radowo Małe na rok 2022</dc:subject>
  <dc:creator>mjozwiak</dc:creator>
  <cp:lastModifiedBy>Marlena Jóźwiak</cp:lastModifiedBy>
  <cp:revision>2</cp:revision>
  <dcterms:created xsi:type="dcterms:W3CDTF">2022-11-03T12:27:00Z</dcterms:created>
  <dcterms:modified xsi:type="dcterms:W3CDTF">2022-11-03T12:27:00Z</dcterms:modified>
  <cp:category>Akt prawny</cp:category>
</cp:coreProperties>
</file>